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5" w:type="dxa"/>
        <w:tblLook w:val="01E0" w:firstRow="1" w:lastRow="1" w:firstColumn="1" w:lastColumn="1" w:noHBand="0" w:noVBand="0"/>
      </w:tblPr>
      <w:tblGrid>
        <w:gridCol w:w="3686"/>
        <w:gridCol w:w="5812"/>
      </w:tblGrid>
      <w:tr w:rsidR="00C143EF" w14:paraId="6FF41B27" w14:textId="77777777" w:rsidTr="003B50C8">
        <w:trPr>
          <w:trHeight w:val="805"/>
        </w:trPr>
        <w:tc>
          <w:tcPr>
            <w:tcW w:w="3686" w:type="dxa"/>
          </w:tcPr>
          <w:p w14:paraId="1555AE3F" w14:textId="77777777" w:rsidR="00C143EF" w:rsidRPr="00D5234F" w:rsidRDefault="00C143EF" w:rsidP="002B2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D5234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  <w:t>ỦY BAN NHÂN DÂN</w:t>
            </w:r>
          </w:p>
          <w:p w14:paraId="130A6FCC" w14:textId="715839E1" w:rsidR="00C143EF" w:rsidRPr="00D5234F" w:rsidRDefault="00C143EF" w:rsidP="002B2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D5234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  <w:t>XÃ ĐINH TRANG THƯỢNG</w:t>
            </w:r>
          </w:p>
          <w:p w14:paraId="126F8E79" w14:textId="31B2F2CF" w:rsidR="00C143EF" w:rsidRPr="00D5234F" w:rsidRDefault="00D5234F" w:rsidP="002B22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19CEF5" wp14:editId="401DEC46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27305</wp:posOffset>
                      </wp:positionV>
                      <wp:extent cx="695325" cy="0"/>
                      <wp:effectExtent l="0" t="0" r="0" b="0"/>
                      <wp:wrapNone/>
                      <wp:docPr id="114290119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A06EB3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8pt,2.15pt" to="107.5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812" w:type="dxa"/>
          </w:tcPr>
          <w:p w14:paraId="5CB9759F" w14:textId="77777777" w:rsidR="00C143EF" w:rsidRDefault="00C143EF" w:rsidP="00D523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CỘNG HOÀ XÃ HỘI CHỦ NGHĨA VIỆT NAM</w:t>
            </w:r>
          </w:p>
          <w:p w14:paraId="51E24168" w14:textId="1561BE87" w:rsidR="00C143EF" w:rsidRDefault="00C143EF" w:rsidP="00D523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E543E9" wp14:editId="4DBE41E5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227965</wp:posOffset>
                      </wp:positionV>
                      <wp:extent cx="2156792" cy="0"/>
                      <wp:effectExtent l="0" t="0" r="0" b="0"/>
                      <wp:wrapNone/>
                      <wp:docPr id="19752927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6792" cy="0"/>
                              </a:xfrm>
                              <a:prstGeom prst="line">
                                <a:avLst/>
                              </a:prstGeom>
                              <a:ln>
                                <a:headEnd w="med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F0F5C9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6.3pt,17.95pt" to="226.1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" strokecolor="black [3200]" strokeweight=".5pt">
                      <v:stroke startarrowlength="long"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C143EF" w14:paraId="0AAF7A0C" w14:textId="77777777" w:rsidTr="003B50C8">
        <w:trPr>
          <w:trHeight w:val="380"/>
        </w:trPr>
        <w:tc>
          <w:tcPr>
            <w:tcW w:w="3686" w:type="dxa"/>
            <w:vAlign w:val="center"/>
          </w:tcPr>
          <w:p w14:paraId="02C2A859" w14:textId="77777777" w:rsidR="00C143EF" w:rsidRPr="00D5234F" w:rsidRDefault="00C143EF" w:rsidP="002B220E">
            <w:pPr>
              <w:spacing w:after="0" w:line="240" w:lineRule="auto"/>
              <w:ind w:left="-159" w:right="-108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 w:rsidRPr="00D5234F"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 xml:space="preserve">Số:  </w:t>
            </w:r>
            <w:r w:rsidRPr="00D5234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</w:t>
            </w:r>
            <w:r w:rsidRPr="00D5234F"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 xml:space="preserve">   /</w:t>
            </w:r>
            <w:r w:rsidRPr="00D5234F">
              <w:rPr>
                <w:rFonts w:ascii="Times New Roman" w:hAnsi="Times New Roman" w:cs="Times New Roman"/>
                <w:bCs/>
                <w:sz w:val="26"/>
                <w:szCs w:val="26"/>
              </w:rPr>
              <w:t>UBN</w:t>
            </w:r>
            <w:r w:rsidRPr="00D5234F"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D</w:t>
            </w:r>
          </w:p>
        </w:tc>
        <w:tc>
          <w:tcPr>
            <w:tcW w:w="5812" w:type="dxa"/>
            <w:vAlign w:val="center"/>
          </w:tcPr>
          <w:p w14:paraId="00C11782" w14:textId="5A1A12A9" w:rsidR="00C143EF" w:rsidRDefault="00C143EF" w:rsidP="00D523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Đinh Trang Thượng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vi-VN"/>
              </w:rPr>
              <w:t xml:space="preserve">, ngày 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vi-VN"/>
              </w:rPr>
              <w:t xml:space="preserve"> tháng </w:t>
            </w:r>
            <w:r w:rsidR="004057C1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10</w:t>
            </w:r>
            <w:r w:rsidR="002B26C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vi-VN"/>
              </w:rPr>
              <w:t>năm 20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2</w:t>
            </w:r>
            <w:r w:rsidR="002B26C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6</w:t>
            </w:r>
          </w:p>
        </w:tc>
      </w:tr>
      <w:tr w:rsidR="00C143EF" w14:paraId="7536A42A" w14:textId="77777777" w:rsidTr="003B50C8">
        <w:trPr>
          <w:trHeight w:val="526"/>
        </w:trPr>
        <w:tc>
          <w:tcPr>
            <w:tcW w:w="3686" w:type="dxa"/>
            <w:vAlign w:val="center"/>
          </w:tcPr>
          <w:p w14:paraId="0F935ADD" w14:textId="6A72C40A" w:rsidR="0033045D" w:rsidRPr="00311A1E" w:rsidRDefault="00C143EF" w:rsidP="00516B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A1E">
              <w:rPr>
                <w:rFonts w:ascii="Times New Roman" w:eastAsia=".VnTime" w:hAnsi="Times New Roman" w:cs="Times New Roman"/>
                <w:spacing w:val="-2"/>
                <w:sz w:val="24"/>
                <w:szCs w:val="24"/>
                <w:lang w:eastAsia="zh-CN"/>
              </w:rPr>
              <w:t xml:space="preserve">V/v </w:t>
            </w:r>
            <w:r w:rsidRPr="00311A1E">
              <w:rPr>
                <w:rFonts w:ascii="Times New Roman" w:hAnsi="Times New Roman" w:cs="Times New Roman"/>
                <w:sz w:val="24"/>
                <w:szCs w:val="24"/>
              </w:rPr>
              <w:t xml:space="preserve">góp ý dự thảo </w:t>
            </w:r>
            <w:r w:rsidR="00516BBD">
              <w:rPr>
                <w:rFonts w:ascii="Times New Roman" w:hAnsi="Times New Roman" w:cs="Times New Roman"/>
                <w:sz w:val="24"/>
                <w:szCs w:val="24"/>
              </w:rPr>
              <w:t xml:space="preserve">Kế hoạch </w:t>
            </w:r>
            <w:r w:rsidR="00516BBD" w:rsidRPr="00516BBD">
              <w:rPr>
                <w:rFonts w:ascii="Times New Roman" w:hAnsi="Times New Roman" w:cs="Times New Roman"/>
                <w:sz w:val="24"/>
                <w:szCs w:val="24"/>
              </w:rPr>
              <w:t>triển khai thực hiện Quyết định</w:t>
            </w:r>
            <w:r w:rsidR="00516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BBD" w:rsidRPr="00516BBD">
              <w:rPr>
                <w:rFonts w:ascii="Times New Roman" w:hAnsi="Times New Roman" w:cs="Times New Roman"/>
                <w:sz w:val="24"/>
                <w:szCs w:val="24"/>
              </w:rPr>
              <w:t>số 1792/QĐ-TTg ngày</w:t>
            </w:r>
            <w:r w:rsidR="00516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BBD" w:rsidRPr="00516BBD">
              <w:rPr>
                <w:rFonts w:ascii="Times New Roman" w:hAnsi="Times New Roman" w:cs="Times New Roman"/>
                <w:sz w:val="24"/>
                <w:szCs w:val="24"/>
              </w:rPr>
              <w:t>16/9/2026 của Thủ tướng Chính</w:t>
            </w:r>
            <w:r w:rsidR="00516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BBD" w:rsidRPr="00516BBD">
              <w:rPr>
                <w:rFonts w:ascii="Times New Roman" w:hAnsi="Times New Roman" w:cs="Times New Roman"/>
                <w:sz w:val="24"/>
                <w:szCs w:val="24"/>
              </w:rPr>
              <w:t>phủ về thúc đẩy quyền tham gia</w:t>
            </w:r>
            <w:r w:rsidR="00516B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6BBD" w:rsidRPr="00516BBD">
              <w:rPr>
                <w:rFonts w:ascii="Times New Roman" w:hAnsi="Times New Roman" w:cs="Times New Roman"/>
                <w:sz w:val="24"/>
                <w:szCs w:val="24"/>
              </w:rPr>
              <w:t>của trẻ em giai đoạn 2026-2030</w:t>
            </w:r>
          </w:p>
        </w:tc>
        <w:tc>
          <w:tcPr>
            <w:tcW w:w="5812" w:type="dxa"/>
            <w:vAlign w:val="center"/>
          </w:tcPr>
          <w:p w14:paraId="23119966" w14:textId="5CF3BD58" w:rsidR="00C143EF" w:rsidRDefault="00C143EF" w:rsidP="002B22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</w:tr>
    </w:tbl>
    <w:p w14:paraId="4C44E7ED" w14:textId="77777777" w:rsidR="00C143EF" w:rsidRDefault="00C143EF" w:rsidP="00C143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14:paraId="0A8254EE" w14:textId="2D618473" w:rsidR="00C143EF" w:rsidRPr="00663B84" w:rsidRDefault="00C143EF" w:rsidP="0068611E">
      <w:pPr>
        <w:spacing w:before="120" w:after="12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Kính gửi: </w:t>
      </w:r>
      <w:r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F21404">
        <w:rPr>
          <w:rFonts w:ascii="Times New Roman" w:hAnsi="Times New Roman" w:cs="Times New Roman"/>
          <w:sz w:val="28"/>
          <w:szCs w:val="28"/>
          <w:lang w:val="sv-SE"/>
        </w:rPr>
        <w:t xml:space="preserve">Sở </w:t>
      </w:r>
      <w:r w:rsidR="009167B5">
        <w:rPr>
          <w:rFonts w:ascii="Times New Roman" w:hAnsi="Times New Roman" w:cs="Times New Roman"/>
          <w:sz w:val="28"/>
          <w:szCs w:val="28"/>
          <w:lang w:val="sv-SE"/>
        </w:rPr>
        <w:t>Y tế</w:t>
      </w:r>
      <w:r w:rsidR="00F21404">
        <w:rPr>
          <w:rFonts w:ascii="Times New Roman" w:hAnsi="Times New Roman" w:cs="Times New Roman"/>
          <w:sz w:val="28"/>
          <w:szCs w:val="28"/>
          <w:lang w:val="sv-SE"/>
        </w:rPr>
        <w:t xml:space="preserve"> tỉnh Lâm Đồng</w:t>
      </w:r>
    </w:p>
    <w:p w14:paraId="4500DC2B" w14:textId="17B7B448" w:rsidR="00C143EF" w:rsidRPr="004057C1" w:rsidRDefault="00C143EF" w:rsidP="0068611E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 w:rsidRPr="004057C1">
        <w:rPr>
          <w:rFonts w:ascii="Times New Roman" w:hAnsi="Times New Roman" w:cs="Times New Roman"/>
          <w:sz w:val="28"/>
          <w:szCs w:val="28"/>
          <w:lang w:val="sv-SE"/>
        </w:rPr>
        <w:t xml:space="preserve">Thực hiện Văn số </w:t>
      </w:r>
      <w:r w:rsidR="004057C1" w:rsidRPr="004057C1">
        <w:rPr>
          <w:rFonts w:ascii="Times New Roman" w:hAnsi="Times New Roman" w:cs="Times New Roman"/>
          <w:sz w:val="28"/>
          <w:szCs w:val="28"/>
          <w:lang w:val="sv-SE"/>
        </w:rPr>
        <w:t>7738</w:t>
      </w:r>
      <w:r w:rsidR="00282AA2" w:rsidRPr="004057C1">
        <w:rPr>
          <w:rFonts w:ascii="Times New Roman" w:hAnsi="Times New Roman" w:cs="Times New Roman"/>
          <w:sz w:val="28"/>
          <w:szCs w:val="28"/>
          <w:lang w:val="sv-SE"/>
        </w:rPr>
        <w:t>/</w:t>
      </w:r>
      <w:r w:rsidR="009167B5" w:rsidRPr="004057C1">
        <w:rPr>
          <w:rFonts w:ascii="Times New Roman" w:hAnsi="Times New Roman" w:cs="Times New Roman"/>
          <w:sz w:val="28"/>
          <w:szCs w:val="28"/>
          <w:lang w:val="sv-SE"/>
        </w:rPr>
        <w:t>SYT-</w:t>
      </w:r>
      <w:r w:rsidR="004057C1" w:rsidRPr="004057C1">
        <w:rPr>
          <w:rFonts w:ascii="Times New Roman" w:hAnsi="Times New Roman" w:cs="Times New Roman"/>
          <w:sz w:val="28"/>
          <w:szCs w:val="28"/>
          <w:lang w:val="sv-SE"/>
        </w:rPr>
        <w:t>BTXHTE</w:t>
      </w:r>
      <w:r w:rsidR="00282AA2" w:rsidRPr="004057C1">
        <w:rPr>
          <w:rFonts w:ascii="Times New Roman" w:hAnsi="Times New Roman" w:cs="Times New Roman"/>
          <w:sz w:val="28"/>
          <w:szCs w:val="28"/>
          <w:lang w:val="sv-SE"/>
        </w:rPr>
        <w:t xml:space="preserve"> ngày </w:t>
      </w:r>
      <w:r w:rsidR="004057C1" w:rsidRPr="004057C1">
        <w:rPr>
          <w:rFonts w:ascii="Times New Roman" w:hAnsi="Times New Roman" w:cs="Times New Roman"/>
          <w:sz w:val="28"/>
          <w:szCs w:val="28"/>
          <w:lang w:val="sv-SE"/>
        </w:rPr>
        <w:t>29/09</w:t>
      </w:r>
      <w:r w:rsidR="00282AA2" w:rsidRPr="004057C1">
        <w:rPr>
          <w:rFonts w:ascii="Times New Roman" w:hAnsi="Times New Roman" w:cs="Times New Roman"/>
          <w:sz w:val="28"/>
          <w:szCs w:val="28"/>
          <w:lang w:val="sv-SE"/>
        </w:rPr>
        <w:t xml:space="preserve">/2026 của Sở </w:t>
      </w:r>
      <w:r w:rsidR="009167B5" w:rsidRPr="004057C1">
        <w:rPr>
          <w:rFonts w:ascii="Times New Roman" w:hAnsi="Times New Roman" w:cs="Times New Roman"/>
          <w:sz w:val="28"/>
          <w:szCs w:val="28"/>
          <w:lang w:val="sv-SE"/>
        </w:rPr>
        <w:t>Y tế</w:t>
      </w:r>
      <w:r w:rsidR="00282AA2" w:rsidRPr="004057C1">
        <w:rPr>
          <w:rFonts w:ascii="Times New Roman" w:hAnsi="Times New Roman" w:cs="Times New Roman"/>
          <w:sz w:val="28"/>
          <w:szCs w:val="28"/>
          <w:lang w:val="sv-SE"/>
        </w:rPr>
        <w:t xml:space="preserve"> tỉnh Lâm Đồng về việc góp ý </w:t>
      </w:r>
      <w:r w:rsidR="009167B5" w:rsidRPr="004057C1">
        <w:rPr>
          <w:rFonts w:ascii="Times New Roman" w:hAnsi="Times New Roman" w:cs="Times New Roman"/>
          <w:sz w:val="28"/>
          <w:szCs w:val="28"/>
          <w:lang w:val="sv-SE"/>
        </w:rPr>
        <w:t xml:space="preserve">dự thảo </w:t>
      </w:r>
      <w:r w:rsidR="004057C1" w:rsidRPr="004057C1">
        <w:rPr>
          <w:rFonts w:ascii="Times New Roman" w:hAnsi="Times New Roman" w:cs="Times New Roman"/>
          <w:sz w:val="28"/>
          <w:szCs w:val="28"/>
        </w:rPr>
        <w:t>Kế hoạch triển khai thực hiện Quyết định số 1792/QĐ-TTg ngày 16/9/2026 của Thủ tướng Chính phủ về thúc đẩy quyền tham gia của trẻ em giai đoạn 2026-2030.</w:t>
      </w:r>
    </w:p>
    <w:p w14:paraId="4D0B2FD1" w14:textId="0B9D0024" w:rsidR="008215F4" w:rsidRDefault="00C143EF" w:rsidP="0068611E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sv-SE"/>
        </w:rPr>
      </w:pPr>
      <w:r>
        <w:rPr>
          <w:rFonts w:ascii="Times New Roman" w:hAnsi="Times New Roman" w:cs="Times New Roman"/>
          <w:sz w:val="28"/>
          <w:szCs w:val="28"/>
          <w:lang w:val="sv-SE"/>
        </w:rPr>
        <w:t>Sau khi nghiên cứu</w:t>
      </w:r>
      <w:r w:rsidR="001B495E">
        <w:rPr>
          <w:rFonts w:ascii="Times New Roman" w:hAnsi="Times New Roman" w:cs="Times New Roman"/>
          <w:sz w:val="28"/>
          <w:szCs w:val="28"/>
          <w:lang w:val="sv-SE"/>
        </w:rPr>
        <w:t xml:space="preserve"> </w:t>
      </w:r>
      <w:r w:rsidR="009167B5">
        <w:rPr>
          <w:rFonts w:ascii="Times New Roman" w:hAnsi="Times New Roman" w:cs="Times New Roman"/>
          <w:sz w:val="28"/>
          <w:szCs w:val="28"/>
          <w:lang w:val="sv-SE"/>
        </w:rPr>
        <w:t xml:space="preserve">của </w:t>
      </w:r>
      <w:r w:rsidR="004057C1" w:rsidRPr="004057C1">
        <w:rPr>
          <w:rFonts w:ascii="Times New Roman" w:hAnsi="Times New Roman" w:cs="Times New Roman"/>
          <w:sz w:val="28"/>
          <w:szCs w:val="28"/>
          <w:lang w:val="sv-SE"/>
        </w:rPr>
        <w:t xml:space="preserve">dự thảo </w:t>
      </w:r>
      <w:r w:rsidR="004057C1" w:rsidRPr="004057C1">
        <w:rPr>
          <w:rFonts w:ascii="Times New Roman" w:hAnsi="Times New Roman" w:cs="Times New Roman"/>
          <w:sz w:val="28"/>
          <w:szCs w:val="28"/>
        </w:rPr>
        <w:t>Kế hoạch triển khai thực hiện Quyết định số 1792/QĐ-TTg ngày 16/9/2026 của Thủ tướng Chính phủ về thúc đẩy quyền tham gia của trẻ em giai đoạn 2026-2030</w:t>
      </w:r>
      <w:r w:rsidR="004057C1">
        <w:rPr>
          <w:rFonts w:ascii="Times New Roman" w:hAnsi="Times New Roman" w:cs="Times New Roman"/>
          <w:sz w:val="28"/>
          <w:szCs w:val="28"/>
        </w:rPr>
        <w:t xml:space="preserve"> của </w:t>
      </w:r>
      <w:r w:rsidR="009167B5">
        <w:rPr>
          <w:rFonts w:ascii="Times New Roman" w:hAnsi="Times New Roman" w:cs="Times New Roman"/>
          <w:sz w:val="28"/>
          <w:szCs w:val="28"/>
          <w:lang w:val="sv-SE"/>
        </w:rPr>
        <w:t>Sở Y tế</w:t>
      </w:r>
      <w:r w:rsidR="008215F4">
        <w:rPr>
          <w:rFonts w:ascii="Times New Roman" w:hAnsi="Times New Roman" w:cs="Times New Roman"/>
          <w:sz w:val="28"/>
          <w:szCs w:val="28"/>
          <w:lang w:val="sv-SE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sv-SE"/>
        </w:rPr>
        <w:t>UBND xã Đinh Trang Thượng thống nhất</w:t>
      </w:r>
      <w:r w:rsidR="008215F4">
        <w:rPr>
          <w:rFonts w:ascii="Times New Roman" w:hAnsi="Times New Roman" w:cs="Times New Roman"/>
          <w:sz w:val="28"/>
          <w:szCs w:val="28"/>
          <w:lang w:val="sv-SE"/>
        </w:rPr>
        <w:t>.</w:t>
      </w:r>
    </w:p>
    <w:p w14:paraId="413648BB" w14:textId="7B508C18" w:rsidR="00C143EF" w:rsidRDefault="00C143EF" w:rsidP="0068611E">
      <w:pPr>
        <w:pStyle w:val="NormalWeb"/>
        <w:shd w:val="clear" w:color="auto" w:fill="FFFFFF"/>
        <w:spacing w:before="120" w:beforeAutospacing="0" w:after="240" w:afterAutospacing="0"/>
        <w:ind w:firstLine="720"/>
        <w:jc w:val="both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 xml:space="preserve">Kính </w:t>
      </w:r>
      <w:r w:rsidR="00732AF9">
        <w:rPr>
          <w:sz w:val="28"/>
          <w:szCs w:val="28"/>
          <w:lang w:val="sv-SE"/>
        </w:rPr>
        <w:t>đề nghị</w:t>
      </w:r>
      <w:r>
        <w:rPr>
          <w:sz w:val="28"/>
          <w:szCs w:val="28"/>
          <w:lang w:val="sv-SE"/>
        </w:rPr>
        <w:t xml:space="preserve"> </w:t>
      </w:r>
      <w:r w:rsidR="00F21404">
        <w:rPr>
          <w:sz w:val="28"/>
          <w:szCs w:val="28"/>
          <w:lang w:val="sv-SE"/>
        </w:rPr>
        <w:t xml:space="preserve">Sở </w:t>
      </w:r>
      <w:r w:rsidR="009167B5">
        <w:rPr>
          <w:sz w:val="28"/>
          <w:szCs w:val="28"/>
          <w:lang w:val="sv-SE"/>
        </w:rPr>
        <w:t>Y tế</w:t>
      </w:r>
      <w:r w:rsidR="00282AA2">
        <w:rPr>
          <w:sz w:val="28"/>
          <w:szCs w:val="28"/>
          <w:lang w:val="sv-SE"/>
        </w:rPr>
        <w:t xml:space="preserve"> </w:t>
      </w:r>
      <w:r w:rsidR="00F21404">
        <w:rPr>
          <w:sz w:val="28"/>
          <w:szCs w:val="28"/>
          <w:lang w:val="sv-SE"/>
        </w:rPr>
        <w:t>tỉnh Lâm Đồng</w:t>
      </w:r>
      <w:r>
        <w:rPr>
          <w:sz w:val="28"/>
          <w:szCs w:val="28"/>
          <w:lang w:val="sv-SE"/>
        </w:rPr>
        <w:t xml:space="preserve"> </w:t>
      </w:r>
      <w:r w:rsidR="009D7C84">
        <w:rPr>
          <w:sz w:val="28"/>
          <w:szCs w:val="28"/>
          <w:lang w:val="sv-SE"/>
        </w:rPr>
        <w:t xml:space="preserve">xem xét, </w:t>
      </w:r>
      <w:r>
        <w:rPr>
          <w:sz w:val="28"/>
          <w:szCs w:val="28"/>
          <w:lang w:val="sv-SE"/>
        </w:rPr>
        <w:t xml:space="preserve">tổng hợp./. </w:t>
      </w:r>
    </w:p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5070"/>
        <w:gridCol w:w="4394"/>
      </w:tblGrid>
      <w:tr w:rsidR="00C143EF" w14:paraId="2A655075" w14:textId="77777777" w:rsidTr="00A00E69">
        <w:tc>
          <w:tcPr>
            <w:tcW w:w="5070" w:type="dxa"/>
          </w:tcPr>
          <w:p w14:paraId="08938C3A" w14:textId="77777777" w:rsidR="00C143EF" w:rsidRDefault="00C143EF" w:rsidP="006861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v-SE"/>
              </w:rPr>
              <w:t>Nơi nhận:</w:t>
            </w:r>
          </w:p>
          <w:p w14:paraId="1F774066" w14:textId="5217C3B2" w:rsidR="00C143EF" w:rsidRDefault="00A00E69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 xml:space="preserve">  </w:t>
            </w:r>
            <w:r w:rsidR="00C143EF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- Như trên;</w:t>
            </w:r>
          </w:p>
          <w:p w14:paraId="3CEE4CCA" w14:textId="5218F9E1" w:rsidR="002C3C9D" w:rsidRDefault="00A00E69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 xml:space="preserve">  </w:t>
            </w:r>
            <w:r w:rsidR="002C3C9D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- CT, các PCT UBND xã;</w:t>
            </w:r>
          </w:p>
          <w:p w14:paraId="1D04C304" w14:textId="146286A5" w:rsidR="002C3C9D" w:rsidRDefault="00A00E69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 xml:space="preserve">  </w:t>
            </w:r>
            <w:r w:rsidR="002C3C9D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- Phòng VH-XH;</w:t>
            </w:r>
          </w:p>
          <w:p w14:paraId="5ABA3DED" w14:textId="3CCDF952" w:rsidR="002C3C9D" w:rsidRDefault="00A00E69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 xml:space="preserve">  </w:t>
            </w:r>
            <w:r w:rsidR="002C3C9D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- LĐVP;</w:t>
            </w:r>
          </w:p>
          <w:p w14:paraId="35E6A642" w14:textId="449023F4" w:rsidR="002C3C9D" w:rsidRDefault="00A00E69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 xml:space="preserve">  </w:t>
            </w:r>
            <w:r w:rsidR="002C3C9D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- Trang TTĐT xã;</w:t>
            </w:r>
          </w:p>
          <w:p w14:paraId="6C8500CC" w14:textId="2CDA087B" w:rsidR="00C143EF" w:rsidRDefault="00A00E69" w:rsidP="008215F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val="sv-SE"/>
              </w:rPr>
            </w:pPr>
            <w:r>
              <w:rPr>
                <w:rFonts w:ascii="Times New Roman" w:eastAsia="Times New Roman" w:hAnsi="Times New Roman" w:cs="Times New Roman"/>
                <w:lang w:val="sv-SE"/>
              </w:rPr>
              <w:t xml:space="preserve">  </w:t>
            </w:r>
            <w:r w:rsidR="00C143EF">
              <w:rPr>
                <w:rFonts w:ascii="Times New Roman" w:eastAsia="Times New Roman" w:hAnsi="Times New Roman" w:cs="Times New Roman"/>
                <w:lang w:val="sv-SE"/>
              </w:rPr>
              <w:t xml:space="preserve">- </w:t>
            </w:r>
            <w:r w:rsidR="00C143EF">
              <w:rPr>
                <w:rFonts w:ascii="Times New Roman" w:eastAsia="Times New Roman" w:hAnsi="Times New Roman" w:cs="Times New Roman"/>
                <w:spacing w:val="-4"/>
                <w:shd w:val="clear" w:color="auto" w:fill="FFFFFF"/>
                <w:lang w:val="sv-SE"/>
              </w:rPr>
              <w:t>Lưu: VT, VHXH.</w:t>
            </w:r>
          </w:p>
        </w:tc>
        <w:tc>
          <w:tcPr>
            <w:tcW w:w="4394" w:type="dxa"/>
          </w:tcPr>
          <w:p w14:paraId="5784531E" w14:textId="77777777" w:rsidR="00C143EF" w:rsidRDefault="00C143EF" w:rsidP="00A00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  <w:t>KT. CHỦ TỊCH</w:t>
            </w:r>
          </w:p>
          <w:p w14:paraId="0A7590C0" w14:textId="77777777" w:rsidR="00C143EF" w:rsidRDefault="00C143EF" w:rsidP="00A00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  <w:t>PHÓ CHỦ TỊCH</w:t>
            </w:r>
          </w:p>
          <w:p w14:paraId="5B3EC9F9" w14:textId="77777777" w:rsidR="00C143EF" w:rsidRDefault="00C143EF" w:rsidP="008215F4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</w:p>
          <w:p w14:paraId="12D74674" w14:textId="77777777" w:rsidR="00C143EF" w:rsidRDefault="00C143EF" w:rsidP="008215F4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</w:p>
          <w:p w14:paraId="67B68051" w14:textId="77777777" w:rsidR="00C143EF" w:rsidRDefault="00C143EF" w:rsidP="008215F4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</w:p>
          <w:p w14:paraId="5F659BC2" w14:textId="77777777" w:rsidR="00C143EF" w:rsidRDefault="00C143EF" w:rsidP="008215F4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  <w:t xml:space="preserve">                           </w:t>
            </w:r>
          </w:p>
          <w:p w14:paraId="581556BD" w14:textId="77777777" w:rsidR="00C143EF" w:rsidRDefault="00C143EF" w:rsidP="008215F4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  <w:t xml:space="preserve">                           </w:t>
            </w:r>
          </w:p>
          <w:p w14:paraId="45AD74C4" w14:textId="77777777" w:rsidR="00C143EF" w:rsidRDefault="00C143EF" w:rsidP="008215F4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sv-SE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shd w:val="clear" w:color="auto" w:fill="FFFFFF"/>
                <w:lang w:val="sv-SE"/>
              </w:rPr>
              <w:t>K’ Đô</w:t>
            </w:r>
          </w:p>
        </w:tc>
      </w:tr>
    </w:tbl>
    <w:p w14:paraId="0BCC5666" w14:textId="77777777" w:rsidR="00C143EF" w:rsidRDefault="00C143EF" w:rsidP="00C143EF">
      <w:pPr>
        <w:pStyle w:val="NormalWeb"/>
        <w:shd w:val="clear" w:color="auto" w:fill="FFFFFF"/>
        <w:spacing w:before="120" w:beforeAutospacing="0" w:after="0" w:afterAutospacing="0" w:line="360" w:lineRule="exact"/>
        <w:ind w:firstLine="567"/>
        <w:jc w:val="both"/>
        <w:rPr>
          <w:sz w:val="28"/>
          <w:szCs w:val="28"/>
          <w:lang w:val="sv-SE"/>
        </w:rPr>
      </w:pPr>
    </w:p>
    <w:sectPr w:rsidR="00C143EF" w:rsidSect="004D199D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3EF"/>
    <w:rsid w:val="000331A5"/>
    <w:rsid w:val="00044CF4"/>
    <w:rsid w:val="001B495E"/>
    <w:rsid w:val="001D4259"/>
    <w:rsid w:val="00282AA2"/>
    <w:rsid w:val="002B26CC"/>
    <w:rsid w:val="002C3C9D"/>
    <w:rsid w:val="002D2153"/>
    <w:rsid w:val="00311A1E"/>
    <w:rsid w:val="0033045D"/>
    <w:rsid w:val="003B50C8"/>
    <w:rsid w:val="004057C1"/>
    <w:rsid w:val="004B4571"/>
    <w:rsid w:val="004D199D"/>
    <w:rsid w:val="00503D53"/>
    <w:rsid w:val="00516BBD"/>
    <w:rsid w:val="00571DF1"/>
    <w:rsid w:val="00581142"/>
    <w:rsid w:val="0060215A"/>
    <w:rsid w:val="00630452"/>
    <w:rsid w:val="0067639F"/>
    <w:rsid w:val="0068611E"/>
    <w:rsid w:val="006C79A1"/>
    <w:rsid w:val="00732AF9"/>
    <w:rsid w:val="00783606"/>
    <w:rsid w:val="007B3970"/>
    <w:rsid w:val="007F6ADB"/>
    <w:rsid w:val="008050D9"/>
    <w:rsid w:val="008215F4"/>
    <w:rsid w:val="008D7D01"/>
    <w:rsid w:val="009167B5"/>
    <w:rsid w:val="00964A87"/>
    <w:rsid w:val="009D7C84"/>
    <w:rsid w:val="00A00E69"/>
    <w:rsid w:val="00A23AB4"/>
    <w:rsid w:val="00AD5ED7"/>
    <w:rsid w:val="00B2372C"/>
    <w:rsid w:val="00B37590"/>
    <w:rsid w:val="00B40300"/>
    <w:rsid w:val="00B66A33"/>
    <w:rsid w:val="00C143EF"/>
    <w:rsid w:val="00C63EB8"/>
    <w:rsid w:val="00C964BA"/>
    <w:rsid w:val="00D5234F"/>
    <w:rsid w:val="00E11956"/>
    <w:rsid w:val="00F21404"/>
    <w:rsid w:val="00F31E37"/>
    <w:rsid w:val="00F70C7A"/>
    <w:rsid w:val="00F94916"/>
    <w:rsid w:val="00FE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27C24F"/>
  <w15:chartTrackingRefBased/>
  <w15:docId w15:val="{32F87008-BE11-4A83-9242-852F9A9B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3E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8</cp:revision>
  <dcterms:created xsi:type="dcterms:W3CDTF">2026-10-02T07:00:00Z</dcterms:created>
  <dcterms:modified xsi:type="dcterms:W3CDTF">2026-10-02T08:22:00Z</dcterms:modified>
</cp:coreProperties>
</file>